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7F5E" w14:textId="61DAF9C3" w:rsidR="00682587" w:rsidRPr="00754D25" w:rsidRDefault="00682587" w:rsidP="00DA7696">
      <w:pPr>
        <w:rPr>
          <w:b/>
          <w:bCs/>
          <w:u w:val="single"/>
        </w:rPr>
      </w:pPr>
      <w:r w:rsidRPr="00754D25">
        <w:rPr>
          <w:b/>
          <w:bCs/>
          <w:u w:val="single"/>
        </w:rPr>
        <w:t xml:space="preserve">Jessica </w:t>
      </w:r>
      <w:proofErr w:type="spellStart"/>
      <w:r w:rsidRPr="00754D25">
        <w:rPr>
          <w:b/>
          <w:bCs/>
          <w:u w:val="single"/>
        </w:rPr>
        <w:t>Fichot</w:t>
      </w:r>
      <w:proofErr w:type="spellEnd"/>
      <w:r w:rsidR="00DA7696" w:rsidRPr="00754D25">
        <w:rPr>
          <w:b/>
          <w:bCs/>
          <w:u w:val="single"/>
        </w:rPr>
        <w:t xml:space="preserve"> </w:t>
      </w:r>
    </w:p>
    <w:p w14:paraId="02672372" w14:textId="77777777" w:rsidR="00682587" w:rsidRPr="00DA7696" w:rsidRDefault="00682587" w:rsidP="00DA7696"/>
    <w:p w14:paraId="5C4C1018" w14:textId="219688AA" w:rsidR="00682587" w:rsidRPr="00DA7696" w:rsidRDefault="00682587" w:rsidP="00DA7696">
      <w:r w:rsidRPr="00DA7696">
        <w:t>Accompanied by her </w:t>
      </w:r>
      <w:r w:rsidRPr="00754D25">
        <w:rPr>
          <w:b/>
          <w:bCs/>
        </w:rPr>
        <w:t>accordion</w:t>
      </w:r>
      <w:r w:rsidRPr="00DA7696">
        <w:t xml:space="preserve">, toy piano, and fiery band, singer/songwriter Jessica </w:t>
      </w:r>
      <w:proofErr w:type="spellStart"/>
      <w:r w:rsidRPr="00DA7696">
        <w:t>Fichot</w:t>
      </w:r>
      <w:proofErr w:type="spellEnd"/>
      <w:r w:rsidRPr="00DA7696">
        <w:t> draws from her French</w:t>
      </w:r>
      <w:r w:rsidR="008B6EB8">
        <w:t xml:space="preserve">, </w:t>
      </w:r>
      <w:r w:rsidRPr="00DA7696">
        <w:t>Chinese</w:t>
      </w:r>
      <w:r w:rsidR="008B6EB8">
        <w:t xml:space="preserve">, and </w:t>
      </w:r>
      <w:r w:rsidRPr="00DA7696">
        <w:t>American heritage to create an intoxicating program of </w:t>
      </w:r>
      <w:r w:rsidRPr="00754D25">
        <w:rPr>
          <w:b/>
          <w:bCs/>
        </w:rPr>
        <w:t>French chanson, 1940s Shanghai jazz, gypsy swing and international folk</w:t>
      </w:r>
      <w:r w:rsidRPr="00DA7696">
        <w:t xml:space="preserve">. With 3 acclaimed albums under her belt, Jessica has charmed audiences around the world – performing her lively songs at concert halls, festivals and clubs in China, Mexico, Canada and across the US and </w:t>
      </w:r>
      <w:r w:rsidR="00375D0F">
        <w:t>W</w:t>
      </w:r>
      <w:r w:rsidRPr="00DA7696">
        <w:t>estern Europe. Featuring scorching performances from her bandmates on </w:t>
      </w:r>
      <w:r w:rsidRPr="00754D25">
        <w:rPr>
          <w:b/>
          <w:bCs/>
        </w:rPr>
        <w:t>clarinet/sax, upright bass and guitar</w:t>
      </w:r>
      <w:r w:rsidRPr="00DA7696">
        <w:t>, as well as her own </w:t>
      </w:r>
      <w:r w:rsidRPr="00387B28">
        <w:rPr>
          <w:b/>
          <w:bCs/>
        </w:rPr>
        <w:t>beautiful, clear vocals in French, Mandarin Chinese, Spanish and English,</w:t>
      </w:r>
      <w:r w:rsidRPr="00DA7696">
        <w:t> </w:t>
      </w:r>
      <w:proofErr w:type="spellStart"/>
      <w:r w:rsidRPr="00DA7696">
        <w:t>Fichot’s</w:t>
      </w:r>
      <w:proofErr w:type="spellEnd"/>
      <w:r w:rsidRPr="00DA7696">
        <w:t xml:space="preserve"> music is truly a dazzling trans-world journey.</w:t>
      </w:r>
    </w:p>
    <w:p w14:paraId="035FF814" w14:textId="77777777" w:rsidR="00682587" w:rsidRPr="00DA7696" w:rsidRDefault="00682587" w:rsidP="00DA7696"/>
    <w:p w14:paraId="7609075E" w14:textId="3CF11B4C" w:rsidR="0089665C" w:rsidRPr="00754D25" w:rsidRDefault="008558B9" w:rsidP="00DA769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Available </w:t>
      </w:r>
      <w:r w:rsidR="00682587" w:rsidRPr="00754D25">
        <w:rPr>
          <w:b/>
          <w:bCs/>
          <w:u w:val="single"/>
        </w:rPr>
        <w:t>Show</w:t>
      </w:r>
      <w:r w:rsidR="00BD2942" w:rsidRPr="00754D25">
        <w:rPr>
          <w:b/>
          <w:bCs/>
          <w:u w:val="single"/>
        </w:rPr>
        <w:t>s</w:t>
      </w:r>
      <w:r w:rsidR="00682587" w:rsidRPr="00754D25">
        <w:rPr>
          <w:b/>
          <w:bCs/>
          <w:u w:val="single"/>
        </w:rPr>
        <w:t>:</w:t>
      </w:r>
    </w:p>
    <w:p w14:paraId="62E8884C" w14:textId="0DC1ABBF" w:rsidR="00682587" w:rsidRPr="00DA7696" w:rsidRDefault="00682587" w:rsidP="00DA7696"/>
    <w:p w14:paraId="59E67396" w14:textId="148F0710" w:rsidR="00682587" w:rsidRDefault="00556072" w:rsidP="00DA7696">
      <w:r>
        <w:t xml:space="preserve">- </w:t>
      </w:r>
      <w:r w:rsidR="00375D0F">
        <w:t>“</w:t>
      </w:r>
      <w:r w:rsidR="00682587" w:rsidRPr="00754D25">
        <w:rPr>
          <w:b/>
          <w:bCs/>
          <w:i/>
          <w:iCs/>
        </w:rPr>
        <w:t>From Paris to Shanghai</w:t>
      </w:r>
      <w:r w:rsidR="0042666E">
        <w:t>” – Main show</w:t>
      </w:r>
      <w:r w:rsidR="000608C2">
        <w:t>, year-round</w:t>
      </w:r>
      <w:r w:rsidR="0042666E">
        <w:br/>
      </w:r>
      <w:r w:rsidR="004B6B24" w:rsidRPr="00DA7696">
        <w:t xml:space="preserve">From her original French </w:t>
      </w:r>
      <w:r w:rsidR="00DA7696" w:rsidRPr="00DA7696">
        <w:t>chansons</w:t>
      </w:r>
      <w:r w:rsidR="004B6B24" w:rsidRPr="00DA7696">
        <w:t xml:space="preserve"> to 1940s Shanghai jazz and multilingual folk, chanteuse and songwriter Jessica </w:t>
      </w:r>
      <w:proofErr w:type="spellStart"/>
      <w:r w:rsidR="004B6B24" w:rsidRPr="00DA7696">
        <w:t>Fichot</w:t>
      </w:r>
      <w:proofErr w:type="spellEnd"/>
      <w:r w:rsidR="004B6B24" w:rsidRPr="00DA7696">
        <w:t xml:space="preserve"> presents her unexpected and diverse repertoire of tunes from around the wor</w:t>
      </w:r>
      <w:r w:rsidR="00DA7696" w:rsidRPr="00DA7696">
        <w:t>ld</w:t>
      </w:r>
      <w:r w:rsidR="00203D11">
        <w:t>,</w:t>
      </w:r>
      <w:r w:rsidR="00DA7696" w:rsidRPr="00DA7696">
        <w:t xml:space="preserve"> inspired by her own multicultural heritage</w:t>
      </w:r>
      <w:r w:rsidR="004B6B24" w:rsidRPr="00DA7696">
        <w:t>.</w:t>
      </w:r>
    </w:p>
    <w:p w14:paraId="1D2F1558" w14:textId="77777777" w:rsidR="00556072" w:rsidRPr="00DA7696" w:rsidRDefault="00556072" w:rsidP="00DA7696"/>
    <w:p w14:paraId="320A35CA" w14:textId="68C426E9" w:rsidR="004B6B24" w:rsidRPr="008B6EB8" w:rsidRDefault="00556072" w:rsidP="00DA7696">
      <w:pPr>
        <w:rPr>
          <w:rFonts w:ascii="Times New Roman" w:eastAsia="Times New Roman" w:hAnsi="Times New Roman" w:cs="Times New Roman"/>
        </w:rPr>
      </w:pPr>
      <w:r>
        <w:t xml:space="preserve">- </w:t>
      </w:r>
      <w:r w:rsidR="00375D0F">
        <w:t>“</w:t>
      </w:r>
      <w:r w:rsidR="004B6B24" w:rsidRPr="00754D25">
        <w:rPr>
          <w:b/>
          <w:bCs/>
          <w:i/>
          <w:iCs/>
        </w:rPr>
        <w:t xml:space="preserve">Holidays </w:t>
      </w:r>
      <w:r w:rsidR="00375D0F" w:rsidRPr="00754D25">
        <w:rPr>
          <w:b/>
          <w:bCs/>
          <w:i/>
          <w:iCs/>
        </w:rPr>
        <w:t>A</w:t>
      </w:r>
      <w:r w:rsidR="004B6B24" w:rsidRPr="00754D25">
        <w:rPr>
          <w:b/>
          <w:bCs/>
          <w:i/>
          <w:iCs/>
        </w:rPr>
        <w:t>round the World</w:t>
      </w:r>
      <w:r w:rsidR="00375D0F">
        <w:t>”</w:t>
      </w:r>
      <w:r w:rsidR="004B6B24" w:rsidRPr="00DA7696">
        <w:t xml:space="preserve"> </w:t>
      </w:r>
      <w:r w:rsidR="0042666E">
        <w:t xml:space="preserve">- </w:t>
      </w:r>
      <w:r w:rsidR="00ED0698" w:rsidRPr="00531ADC">
        <w:rPr>
          <w:b/>
          <w:bCs/>
        </w:rPr>
        <w:t>December</w:t>
      </w:r>
      <w:r w:rsidR="00531ADC" w:rsidRPr="00531ADC">
        <w:rPr>
          <w:b/>
          <w:bCs/>
        </w:rPr>
        <w:t xml:space="preserve"> </w:t>
      </w:r>
      <w:r w:rsidR="00531ADC" w:rsidRPr="00BB2FAE">
        <w:rPr>
          <w:b/>
          <w:bCs/>
        </w:rPr>
        <w:t>holiday show</w:t>
      </w:r>
      <w:r w:rsidR="0042666E">
        <w:br/>
      </w:r>
      <w:r w:rsidR="00ED0698" w:rsidRPr="00DA7696">
        <w:t xml:space="preserve">Get a glimpse of international celebrations with performances of </w:t>
      </w:r>
      <w:r w:rsidR="008B6EB8">
        <w:t xml:space="preserve">holiday </w:t>
      </w:r>
      <w:r w:rsidR="00ED0698" w:rsidRPr="00DA7696">
        <w:t>classics from around the world</w:t>
      </w:r>
      <w:r w:rsidR="008B6EB8">
        <w:t xml:space="preserve"> (along with a few originals</w:t>
      </w:r>
      <w:r w:rsidR="00ED0698" w:rsidRPr="00DA7696">
        <w:t>.</w:t>
      </w:r>
      <w:r w:rsidR="008B6EB8">
        <w:t>)</w:t>
      </w:r>
      <w:r w:rsidR="00ED0698" w:rsidRPr="00DA7696">
        <w:t xml:space="preserve"> Highlights include a bilingual version of “Rudolph the Red</w:t>
      </w:r>
      <w:r w:rsidR="008B6EB8">
        <w:t>-</w:t>
      </w:r>
      <w:r w:rsidR="00ED0698" w:rsidRPr="00DA7696">
        <w:t xml:space="preserve">Nosed Reindeer”, the lively Spanish </w:t>
      </w:r>
      <w:r w:rsidR="00BD2942" w:rsidRPr="00DA7696">
        <w:t>Christmas song</w:t>
      </w:r>
      <w:r w:rsidR="00ED0698" w:rsidRPr="00DA7696">
        <w:t xml:space="preserve"> “Los </w:t>
      </w:r>
      <w:proofErr w:type="spellStart"/>
      <w:r w:rsidR="00ED0698" w:rsidRPr="00DA7696">
        <w:t>Peces</w:t>
      </w:r>
      <w:proofErr w:type="spellEnd"/>
      <w:r w:rsidR="00ED0698" w:rsidRPr="00DA7696">
        <w:t xml:space="preserve"> </w:t>
      </w:r>
      <w:proofErr w:type="spellStart"/>
      <w:r w:rsidR="00ED0698" w:rsidRPr="00DA7696">
        <w:t>en</w:t>
      </w:r>
      <w:proofErr w:type="spellEnd"/>
      <w:r w:rsidR="00ED0698" w:rsidRPr="00DA7696">
        <w:t xml:space="preserve"> el Río”, China’s popular New Year song “</w:t>
      </w:r>
      <w:proofErr w:type="spellStart"/>
      <w:r w:rsidR="008B6EB8" w:rsidRPr="008B6EB8">
        <w:rPr>
          <w:rFonts w:ascii="MS Gothic" w:eastAsia="MS Gothic" w:hAnsi="MS Gothic" w:cs="MS Gothic"/>
          <w:color w:val="000000" w:themeColor="text1"/>
          <w:sz w:val="21"/>
          <w:szCs w:val="21"/>
          <w:shd w:val="clear" w:color="auto" w:fill="FFFFFF"/>
        </w:rPr>
        <w:t>恭喜恭喜</w:t>
      </w:r>
      <w:proofErr w:type="spellEnd"/>
      <w:r w:rsidR="008B6EB8">
        <w:rPr>
          <w:rFonts w:ascii="Times New Roman" w:eastAsia="Times New Roman" w:hAnsi="Times New Roman" w:cs="Times New Roman"/>
        </w:rPr>
        <w:t xml:space="preserve"> </w:t>
      </w:r>
      <w:r w:rsidR="00ED0698" w:rsidRPr="00DA7696">
        <w:t>Gong Xi Gong Xi” and other multilingual songs sung for Día de los Muertos, Hanuk</w:t>
      </w:r>
      <w:r w:rsidR="00203D11">
        <w:t>k</w:t>
      </w:r>
      <w:r w:rsidR="00ED0698" w:rsidRPr="00DA7696">
        <w:t xml:space="preserve">ah, </w:t>
      </w:r>
      <w:proofErr w:type="spellStart"/>
      <w:r w:rsidR="00375D0F">
        <w:t>C</w:t>
      </w:r>
      <w:r w:rsidR="00DA7696" w:rsidRPr="00DA7696">
        <w:t>arnaval</w:t>
      </w:r>
      <w:proofErr w:type="spellEnd"/>
      <w:r w:rsidR="00DA7696" w:rsidRPr="00DA7696">
        <w:t>,</w:t>
      </w:r>
      <w:r w:rsidR="00BD2942" w:rsidRPr="00DA7696">
        <w:t xml:space="preserve"> </w:t>
      </w:r>
      <w:proofErr w:type="spellStart"/>
      <w:r w:rsidR="00ED0698" w:rsidRPr="00DA7696">
        <w:t>etc</w:t>
      </w:r>
      <w:proofErr w:type="spellEnd"/>
      <w:r w:rsidR="00ED0698" w:rsidRPr="00DA7696">
        <w:t xml:space="preserve">… </w:t>
      </w:r>
    </w:p>
    <w:p w14:paraId="0639B2D2" w14:textId="19308F0C" w:rsidR="004B6B24" w:rsidRDefault="00531ADC" w:rsidP="00DA7696">
      <w:r>
        <w:t xml:space="preserve"> </w:t>
      </w:r>
    </w:p>
    <w:p w14:paraId="0B666B94" w14:textId="03E12A33" w:rsidR="00CF62ED" w:rsidRPr="00896ED6" w:rsidRDefault="00531ADC" w:rsidP="00531ADC">
      <w:pPr>
        <w:rPr>
          <w:rFonts w:ascii="Times New Roman" w:eastAsia="Times New Roman" w:hAnsi="Times New Roman" w:cs="Times New Roman"/>
        </w:rPr>
      </w:pPr>
      <w:r>
        <w:t xml:space="preserve">- </w:t>
      </w:r>
      <w:r w:rsidRPr="00531ADC">
        <w:rPr>
          <w:b/>
          <w:bCs/>
        </w:rPr>
        <w:t>“</w:t>
      </w:r>
      <w:r w:rsidRPr="00531ADC">
        <w:rPr>
          <w:b/>
          <w:bCs/>
          <w:i/>
          <w:iCs/>
        </w:rPr>
        <w:t>New Spring</w:t>
      </w:r>
      <w:r w:rsidRPr="00531ADC">
        <w:rPr>
          <w:rFonts w:eastAsiaTheme="minorHAnsi" w:hint="eastAsia"/>
          <w:b/>
          <w:bCs/>
          <w:i/>
          <w:iCs/>
          <w:lang w:eastAsia="zh-CN"/>
        </w:rPr>
        <w:t xml:space="preserve"> </w:t>
      </w:r>
      <w:r w:rsidRPr="00531ADC">
        <w:rPr>
          <w:rFonts w:ascii="MS Gothic" w:eastAsia="MS Gothic" w:hAnsi="MS Gothic" w:cs="MS Gothic" w:hint="eastAsia"/>
          <w:lang w:eastAsia="zh-CN"/>
        </w:rPr>
        <w:t>新春天</w:t>
      </w:r>
      <w:r w:rsidRPr="00531ADC">
        <w:rPr>
          <w:rFonts w:ascii="MS Gothic" w:eastAsia="MS Gothic" w:hAnsi="MS Gothic" w:cs="MS Gothic"/>
          <w:b/>
          <w:bCs/>
          <w:lang w:eastAsia="zh-CN"/>
        </w:rPr>
        <w:t>”</w:t>
      </w:r>
      <w:r w:rsidR="0042666E">
        <w:rPr>
          <w:rFonts w:eastAsia="MS Gothic" w:cstheme="minorHAnsi"/>
          <w:lang w:eastAsia="zh-CN"/>
        </w:rPr>
        <w:t xml:space="preserve">- </w:t>
      </w:r>
      <w:r w:rsidRPr="00BB2FAE">
        <w:rPr>
          <w:rFonts w:eastAsia="MS Gothic" w:cstheme="minorHAnsi"/>
          <w:b/>
          <w:bCs/>
          <w:lang w:eastAsia="zh-CN"/>
        </w:rPr>
        <w:t>around Chinese New Year</w:t>
      </w:r>
      <w:r>
        <w:rPr>
          <w:rFonts w:eastAsia="MS Gothic" w:cstheme="minorHAnsi"/>
          <w:lang w:eastAsia="zh-CN"/>
        </w:rPr>
        <w:t xml:space="preserve"> </w:t>
      </w:r>
      <w:r w:rsidR="0042666E" w:rsidRPr="00BB2FAE">
        <w:rPr>
          <w:rFonts w:eastAsia="MS Gothic" w:cstheme="minorHAnsi"/>
          <w:b/>
          <w:bCs/>
          <w:lang w:eastAsia="zh-CN"/>
        </w:rPr>
        <w:t>(in late January or early February) &amp; Asian American and Pacific Island Heritage Month (May)</w:t>
      </w:r>
      <w:r w:rsidR="000608C2">
        <w:rPr>
          <w:rFonts w:eastAsia="MS Gothic" w:cstheme="minorHAnsi"/>
          <w:b/>
          <w:bCs/>
          <w:lang w:eastAsia="zh-CN"/>
        </w:rPr>
        <w:t xml:space="preserve"> </w:t>
      </w:r>
      <w:r w:rsidR="0042666E">
        <w:rPr>
          <w:rFonts w:eastAsia="MS Gothic" w:cstheme="minorHAnsi"/>
          <w:lang w:eastAsia="zh-CN"/>
        </w:rPr>
        <w:br/>
      </w:r>
      <w:r w:rsidR="00F64C6A">
        <w:rPr>
          <w:rFonts w:eastAsia="MS Gothic" w:cstheme="minorHAnsi"/>
          <w:lang w:eastAsia="zh-CN"/>
        </w:rPr>
        <w:t xml:space="preserve">In China, the </w:t>
      </w:r>
      <w:r w:rsidR="00F64C6A" w:rsidRPr="00B615E3">
        <w:rPr>
          <w:rFonts w:eastAsia="MS Gothic" w:cstheme="minorHAnsi"/>
          <w:lang w:eastAsia="zh-CN"/>
        </w:rPr>
        <w:t>New Year celebrate</w:t>
      </w:r>
      <w:r w:rsidR="00B615E3" w:rsidRPr="00B615E3">
        <w:rPr>
          <w:rFonts w:eastAsia="MS Gothic" w:cstheme="minorHAnsi"/>
          <w:lang w:eastAsia="zh-CN"/>
        </w:rPr>
        <w:t>s</w:t>
      </w:r>
      <w:r w:rsidR="00F64C6A" w:rsidRPr="00B615E3">
        <w:rPr>
          <w:rFonts w:eastAsia="MS Gothic" w:cstheme="minorHAnsi"/>
          <w:lang w:eastAsia="zh-CN"/>
        </w:rPr>
        <w:t xml:space="preserve"> the arrival of Spring. </w:t>
      </w:r>
      <w:r w:rsidR="00B615E3" w:rsidRPr="00B615E3">
        <w:rPr>
          <w:rFonts w:eastAsia="Times New Roman" w:cstheme="minorHAnsi"/>
          <w:color w:val="000000"/>
        </w:rPr>
        <w:t xml:space="preserve">For either Chinese New Year or AAPI heritage month (May), Jessica </w:t>
      </w:r>
      <w:proofErr w:type="spellStart"/>
      <w:r w:rsidR="00B615E3" w:rsidRPr="00B615E3">
        <w:rPr>
          <w:rFonts w:eastAsia="Times New Roman" w:cstheme="minorHAnsi"/>
          <w:color w:val="000000"/>
        </w:rPr>
        <w:t>Fichot</w:t>
      </w:r>
      <w:proofErr w:type="spellEnd"/>
      <w:r w:rsidR="00B615E3" w:rsidRPr="00B615E3">
        <w:rPr>
          <w:rFonts w:eastAsia="Times New Roman" w:cstheme="minorHAnsi"/>
          <w:color w:val="000000"/>
        </w:rPr>
        <w:t xml:space="preserve"> presents jazzy Mandarin classics from Old Shanghai, as well as her own multilingual songs celebrating the joy of new beginnings. A guzheng (Chinese zither) may be added to some of these performances.</w:t>
      </w:r>
    </w:p>
    <w:p w14:paraId="107EB7F8" w14:textId="73E166D2" w:rsidR="00531ADC" w:rsidRPr="00896ED6" w:rsidRDefault="00CF62ED" w:rsidP="00896ED6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i/>
          <w:iCs/>
          <w:lang w:eastAsia="zh-CN"/>
        </w:rPr>
        <w:t xml:space="preserve">- </w:t>
      </w:r>
      <w:r w:rsidRPr="005C45C9">
        <w:rPr>
          <w:b/>
          <w:bCs/>
          <w:i/>
          <w:iCs/>
          <w:lang w:eastAsia="zh-CN"/>
        </w:rPr>
        <w:t>“</w:t>
      </w:r>
      <w:proofErr w:type="spellStart"/>
      <w:r w:rsidRPr="005C45C9">
        <w:rPr>
          <w:b/>
          <w:bCs/>
          <w:i/>
          <w:iCs/>
          <w:lang w:eastAsia="zh-CN"/>
        </w:rPr>
        <w:t>Vive</w:t>
      </w:r>
      <w:proofErr w:type="spellEnd"/>
      <w:r w:rsidRPr="005C45C9">
        <w:rPr>
          <w:b/>
          <w:bCs/>
          <w:i/>
          <w:iCs/>
          <w:lang w:eastAsia="zh-CN"/>
        </w:rPr>
        <w:t xml:space="preserve"> la Musique!”</w:t>
      </w:r>
      <w:r>
        <w:rPr>
          <w:i/>
          <w:iCs/>
          <w:lang w:eastAsia="zh-CN"/>
        </w:rPr>
        <w:t xml:space="preserve"> – </w:t>
      </w:r>
      <w:r w:rsidR="000608C2">
        <w:rPr>
          <w:b/>
          <w:bCs/>
          <w:i/>
          <w:iCs/>
          <w:lang w:eastAsia="zh-CN"/>
        </w:rPr>
        <w:t>around</w:t>
      </w:r>
      <w:r w:rsidRPr="00BB2FAE">
        <w:rPr>
          <w:b/>
          <w:bCs/>
          <w:i/>
          <w:iCs/>
          <w:lang w:eastAsia="zh-CN"/>
        </w:rPr>
        <w:t xml:space="preserve"> Fête de la Musique (June 21</w:t>
      </w:r>
      <w:r w:rsidRPr="00BB2FAE">
        <w:rPr>
          <w:b/>
          <w:bCs/>
          <w:i/>
          <w:iCs/>
          <w:vertAlign w:val="superscript"/>
          <w:lang w:eastAsia="zh-CN"/>
        </w:rPr>
        <w:t>st</w:t>
      </w:r>
      <w:r w:rsidRPr="00BB2FAE">
        <w:rPr>
          <w:b/>
          <w:bCs/>
          <w:i/>
          <w:iCs/>
          <w:lang w:eastAsia="zh-CN"/>
        </w:rPr>
        <w:t>) and Bastille Day (July 14</w:t>
      </w:r>
      <w:r w:rsidRPr="00BB2FAE">
        <w:rPr>
          <w:b/>
          <w:bCs/>
          <w:i/>
          <w:iCs/>
          <w:vertAlign w:val="superscript"/>
          <w:lang w:eastAsia="zh-CN"/>
        </w:rPr>
        <w:t>th</w:t>
      </w:r>
      <w:r w:rsidRPr="00BB2FAE">
        <w:rPr>
          <w:b/>
          <w:bCs/>
          <w:i/>
          <w:iCs/>
          <w:lang w:eastAsia="zh-CN"/>
        </w:rPr>
        <w:t>)</w:t>
      </w:r>
      <w:r>
        <w:rPr>
          <w:i/>
          <w:iCs/>
          <w:lang w:eastAsia="zh-CN"/>
        </w:rPr>
        <w:br/>
      </w:r>
      <w:r w:rsidR="00896ED6" w:rsidRPr="00896ED6">
        <w:rPr>
          <w:rFonts w:eastAsia="Times New Roman" w:cstheme="minorHAnsi"/>
          <w:color w:val="000000"/>
        </w:rPr>
        <w:t xml:space="preserve">For these French celebrations, Jessica </w:t>
      </w:r>
      <w:proofErr w:type="spellStart"/>
      <w:r w:rsidR="00896ED6" w:rsidRPr="00896ED6">
        <w:rPr>
          <w:rFonts w:eastAsia="Times New Roman" w:cstheme="minorHAnsi"/>
          <w:color w:val="000000"/>
        </w:rPr>
        <w:t>Fichot</w:t>
      </w:r>
      <w:proofErr w:type="spellEnd"/>
      <w:r w:rsidR="00896ED6" w:rsidRPr="00896ED6">
        <w:rPr>
          <w:rFonts w:eastAsia="Times New Roman" w:cstheme="minorHAnsi"/>
          <w:color w:val="000000"/>
        </w:rPr>
        <w:t xml:space="preserve"> presents her diverse collection of “chansons” – from gypsy-jazz influenced </w:t>
      </w:r>
      <w:proofErr w:type="spellStart"/>
      <w:r w:rsidR="00896ED6" w:rsidRPr="00896ED6">
        <w:rPr>
          <w:rFonts w:eastAsia="Times New Roman" w:cstheme="minorHAnsi"/>
          <w:color w:val="000000"/>
        </w:rPr>
        <w:t>uptempo</w:t>
      </w:r>
      <w:proofErr w:type="spellEnd"/>
      <w:r w:rsidR="00896ED6" w:rsidRPr="00896ED6">
        <w:rPr>
          <w:rFonts w:eastAsia="Times New Roman" w:cstheme="minorHAnsi"/>
          <w:color w:val="000000"/>
        </w:rPr>
        <w:t xml:space="preserve"> songs, to emotional ballads, playful pop numbers,</w:t>
      </w:r>
      <w:r w:rsidR="00896ED6" w:rsidRPr="00896ED6">
        <w:rPr>
          <w:rFonts w:eastAsia="Times New Roman" w:cstheme="minorHAnsi"/>
          <w:i/>
          <w:iCs/>
          <w:color w:val="000000"/>
        </w:rPr>
        <w:t> </w:t>
      </w:r>
      <w:r w:rsidR="00896ED6" w:rsidRPr="00896ED6">
        <w:rPr>
          <w:rFonts w:eastAsia="Times New Roman" w:cstheme="minorHAnsi"/>
          <w:color w:val="000000"/>
        </w:rPr>
        <w:t xml:space="preserve">and eclectic </w:t>
      </w:r>
      <w:proofErr w:type="gramStart"/>
      <w:r w:rsidR="00896ED6" w:rsidRPr="00896ED6">
        <w:rPr>
          <w:rFonts w:eastAsia="Times New Roman" w:cstheme="minorHAnsi"/>
          <w:color w:val="000000"/>
        </w:rPr>
        <w:t>compositions  -</w:t>
      </w:r>
      <w:proofErr w:type="gramEnd"/>
      <w:r w:rsidR="00896ED6" w:rsidRPr="00896ED6">
        <w:rPr>
          <w:rFonts w:eastAsia="Times New Roman" w:cstheme="minorHAnsi"/>
          <w:color w:val="000000"/>
        </w:rPr>
        <w:t xml:space="preserve"> sung in </w:t>
      </w:r>
      <w:r w:rsidR="000608C2">
        <w:rPr>
          <w:rFonts w:eastAsia="Times New Roman" w:cstheme="minorHAnsi"/>
          <w:color w:val="000000"/>
        </w:rPr>
        <w:t xml:space="preserve">the </w:t>
      </w:r>
      <w:r w:rsidR="00896ED6" w:rsidRPr="00896ED6">
        <w:rPr>
          <w:rFonts w:eastAsia="Times New Roman" w:cstheme="minorHAnsi"/>
          <w:color w:val="000000"/>
        </w:rPr>
        <w:t>language of love .</w:t>
      </w:r>
    </w:p>
    <w:p w14:paraId="0887B01F" w14:textId="2DC68BAB" w:rsidR="00682587" w:rsidRPr="008B6EB8" w:rsidRDefault="00556072" w:rsidP="00DA7696">
      <w:pPr>
        <w:rPr>
          <w:rFonts w:ascii="Times New Roman" w:eastAsia="Times New Roman" w:hAnsi="Times New Roman" w:cs="Times New Roman"/>
        </w:rPr>
      </w:pPr>
      <w:r>
        <w:t xml:space="preserve">- </w:t>
      </w:r>
      <w:r w:rsidR="00682587" w:rsidRPr="00910DDC">
        <w:rPr>
          <w:b/>
          <w:bCs/>
        </w:rPr>
        <w:t>Workshop</w:t>
      </w:r>
      <w:r w:rsidRPr="00910DDC">
        <w:rPr>
          <w:b/>
          <w:bCs/>
        </w:rPr>
        <w:t>s</w:t>
      </w:r>
      <w:r w:rsidR="00DA7696" w:rsidRPr="00910DDC">
        <w:rPr>
          <w:b/>
          <w:bCs/>
        </w:rPr>
        <w:t xml:space="preserve"> and other programs</w:t>
      </w:r>
      <w:r w:rsidR="00682587" w:rsidRPr="00DA7696">
        <w:t xml:space="preserve">: </w:t>
      </w:r>
      <w:r w:rsidR="00DA7696" w:rsidRPr="00DA7696">
        <w:t>“</w:t>
      </w:r>
      <w:r w:rsidR="00682587" w:rsidRPr="00754D25">
        <w:rPr>
          <w:i/>
          <w:iCs/>
        </w:rPr>
        <w:t xml:space="preserve">The History and Sounds of </w:t>
      </w:r>
      <w:proofErr w:type="spellStart"/>
      <w:r w:rsidR="00682587" w:rsidRPr="00754D25">
        <w:rPr>
          <w:i/>
          <w:iCs/>
        </w:rPr>
        <w:t>Shidaiqu</w:t>
      </w:r>
      <w:proofErr w:type="spellEnd"/>
      <w:r w:rsidR="00DA7696" w:rsidRPr="00754D25">
        <w:rPr>
          <w:i/>
          <w:iCs/>
        </w:rPr>
        <w:t xml:space="preserve"> </w:t>
      </w:r>
      <w:proofErr w:type="spellStart"/>
      <w:r w:rsidR="008B6EB8" w:rsidRPr="008B6EB8">
        <w:rPr>
          <w:rFonts w:ascii="MS Gothic" w:eastAsia="MS Gothic" w:hAnsi="MS Gothic" w:cs="MS Gothic"/>
          <w:color w:val="000000" w:themeColor="text1"/>
          <w:sz w:val="21"/>
          <w:szCs w:val="21"/>
          <w:shd w:val="clear" w:color="auto" w:fill="FFFFFF"/>
        </w:rPr>
        <w:t>時代曲</w:t>
      </w:r>
      <w:proofErr w:type="spellEnd"/>
      <w:r w:rsidR="008B6EB8" w:rsidRPr="008B6EB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A7696" w:rsidRPr="00754D25">
        <w:rPr>
          <w:i/>
          <w:iCs/>
        </w:rPr>
        <w:t>– 1940s Shanghai</w:t>
      </w:r>
      <w:r w:rsidR="00DA7696" w:rsidRPr="00DA7696">
        <w:t xml:space="preserve"> Jazz”</w:t>
      </w:r>
      <w:r w:rsidR="00682587" w:rsidRPr="00DA7696">
        <w:t xml:space="preserve">, </w:t>
      </w:r>
      <w:r w:rsidR="00DA7696" w:rsidRPr="00DA7696">
        <w:t>“</w:t>
      </w:r>
      <w:r w:rsidR="00682587" w:rsidRPr="00754D25">
        <w:rPr>
          <w:i/>
          <w:iCs/>
        </w:rPr>
        <w:t>Song Board</w:t>
      </w:r>
      <w:r w:rsidR="00DA7696" w:rsidRPr="00DA7696">
        <w:t>”</w:t>
      </w:r>
      <w:r w:rsidR="004B6B24" w:rsidRPr="00DA7696">
        <w:t xml:space="preserve"> (songwriting </w:t>
      </w:r>
      <w:r w:rsidR="00BD2942" w:rsidRPr="00DA7696">
        <w:t>workshop</w:t>
      </w:r>
      <w:r w:rsidR="004B6B24" w:rsidRPr="00DA7696">
        <w:t xml:space="preserve">), </w:t>
      </w:r>
      <w:r w:rsidR="00375D0F">
        <w:t>elementary school outreach</w:t>
      </w:r>
    </w:p>
    <w:p w14:paraId="2FA21ABE" w14:textId="78E8A889" w:rsidR="00BD2942" w:rsidRPr="00DA7696" w:rsidRDefault="00BD2942" w:rsidP="00DA7696"/>
    <w:p w14:paraId="109694D8" w14:textId="282DF3BB" w:rsidR="00BD2942" w:rsidRPr="00754D25" w:rsidRDefault="00BD2942" w:rsidP="00DA7696">
      <w:pPr>
        <w:rPr>
          <w:b/>
          <w:bCs/>
          <w:u w:val="single"/>
        </w:rPr>
      </w:pPr>
      <w:r w:rsidRPr="00754D25">
        <w:rPr>
          <w:b/>
          <w:bCs/>
          <w:u w:val="single"/>
        </w:rPr>
        <w:t xml:space="preserve">Press: </w:t>
      </w:r>
    </w:p>
    <w:p w14:paraId="05EC0A74" w14:textId="77777777" w:rsidR="00556072" w:rsidRPr="00DA7696" w:rsidRDefault="00556072" w:rsidP="00DA7696"/>
    <w:p w14:paraId="66CB9335" w14:textId="4CA0D1AA" w:rsidR="00BD2942" w:rsidRPr="00DA7696" w:rsidRDefault="00556072" w:rsidP="00DA7696">
      <w:r>
        <w:t xml:space="preserve">- </w:t>
      </w:r>
      <w:r w:rsidR="001E01DC" w:rsidRPr="00754D25">
        <w:rPr>
          <w:i/>
          <w:iCs/>
        </w:rPr>
        <w:t>“</w:t>
      </w:r>
      <w:r w:rsidR="00BD2942" w:rsidRPr="00754D25">
        <w:rPr>
          <w:i/>
          <w:iCs/>
        </w:rPr>
        <w:t xml:space="preserve">A glittering testament to LA’s multiculturism, </w:t>
      </w:r>
      <w:proofErr w:type="spellStart"/>
      <w:r w:rsidR="001E01DC" w:rsidRPr="00754D25">
        <w:rPr>
          <w:i/>
          <w:iCs/>
        </w:rPr>
        <w:t>Fichot</w:t>
      </w:r>
      <w:proofErr w:type="spellEnd"/>
      <w:r w:rsidR="001E01DC" w:rsidRPr="00754D25">
        <w:rPr>
          <w:i/>
          <w:iCs/>
        </w:rPr>
        <w:t xml:space="preserve"> (…) brings an art-song sensibility to delightfully catchy tunes.” </w:t>
      </w:r>
      <w:r w:rsidR="001E01DC" w:rsidRPr="00DA7696">
        <w:t>–</w:t>
      </w:r>
      <w:r w:rsidR="001E01DC" w:rsidRPr="00754D25">
        <w:rPr>
          <w:b/>
          <w:bCs/>
        </w:rPr>
        <w:t xml:space="preserve"> LA Times</w:t>
      </w:r>
    </w:p>
    <w:p w14:paraId="0EAB93D8" w14:textId="0A00D0CA" w:rsidR="001E01DC" w:rsidRPr="00DA7696" w:rsidRDefault="00556072" w:rsidP="00DA7696">
      <w:r>
        <w:lastRenderedPageBreak/>
        <w:t xml:space="preserve">- </w:t>
      </w:r>
      <w:r w:rsidR="001E01DC" w:rsidRPr="00754D25">
        <w:rPr>
          <w:i/>
          <w:iCs/>
        </w:rPr>
        <w:t>“A delicious blend of acoustic styles.”</w:t>
      </w:r>
      <w:r w:rsidR="001E01DC" w:rsidRPr="00DA7696">
        <w:t xml:space="preserve"> – </w:t>
      </w:r>
      <w:r w:rsidR="001E01DC" w:rsidRPr="00754D25">
        <w:rPr>
          <w:b/>
          <w:bCs/>
        </w:rPr>
        <w:t>San Francisco Chronicle</w:t>
      </w:r>
    </w:p>
    <w:p w14:paraId="36BB4CA9" w14:textId="7F48CC07" w:rsidR="001E01DC" w:rsidRPr="00DA7696" w:rsidRDefault="00556072" w:rsidP="00DA7696">
      <w:r>
        <w:t xml:space="preserve">- </w:t>
      </w:r>
      <w:r w:rsidR="001E01DC" w:rsidRPr="00754D25">
        <w:rPr>
          <w:i/>
          <w:iCs/>
        </w:rPr>
        <w:t>“Enchantingly original.”</w:t>
      </w:r>
      <w:r w:rsidR="001E01DC" w:rsidRPr="00DA7696">
        <w:t xml:space="preserve"> – </w:t>
      </w:r>
      <w:r w:rsidR="001E01DC" w:rsidRPr="00754D25">
        <w:rPr>
          <w:b/>
          <w:bCs/>
        </w:rPr>
        <w:t>LA Weekly</w:t>
      </w:r>
    </w:p>
    <w:p w14:paraId="10ABCB7B" w14:textId="09EE9FAE" w:rsidR="001E01DC" w:rsidRPr="00754D25" w:rsidRDefault="00556072" w:rsidP="00DA7696">
      <w:pPr>
        <w:rPr>
          <w:b/>
          <w:bCs/>
        </w:rPr>
      </w:pPr>
      <w:r>
        <w:t xml:space="preserve">- </w:t>
      </w:r>
      <w:r w:rsidR="001E01DC" w:rsidRPr="00754D25">
        <w:rPr>
          <w:i/>
          <w:iCs/>
        </w:rPr>
        <w:t xml:space="preserve">“a </w:t>
      </w:r>
      <w:proofErr w:type="spellStart"/>
      <w:r w:rsidR="001E01DC" w:rsidRPr="00754D25">
        <w:rPr>
          <w:i/>
          <w:iCs/>
        </w:rPr>
        <w:t>m</w:t>
      </w:r>
      <w:r w:rsidR="008B6EB8">
        <w:rPr>
          <w:i/>
          <w:iCs/>
        </w:rPr>
        <w:t>e</w:t>
      </w:r>
      <w:r w:rsidR="001E01DC" w:rsidRPr="00754D25">
        <w:rPr>
          <w:i/>
          <w:iCs/>
        </w:rPr>
        <w:t>lange</w:t>
      </w:r>
      <w:proofErr w:type="spellEnd"/>
      <w:r w:rsidR="001E01DC" w:rsidRPr="00754D25">
        <w:rPr>
          <w:i/>
          <w:iCs/>
        </w:rPr>
        <w:t xml:space="preserve"> of multicultural inspiration as rich and nuanced as her gorgeous expressive singing voice.”</w:t>
      </w:r>
      <w:r w:rsidR="001E01DC" w:rsidRPr="00DA7696">
        <w:t xml:space="preserve"> – </w:t>
      </w:r>
      <w:r w:rsidR="001E01DC" w:rsidRPr="00754D25">
        <w:rPr>
          <w:b/>
          <w:bCs/>
        </w:rPr>
        <w:t>Seven Days Vermont</w:t>
      </w:r>
    </w:p>
    <w:p w14:paraId="133607C6" w14:textId="77777777" w:rsidR="001E01DC" w:rsidRPr="00DA7696" w:rsidRDefault="001E01DC" w:rsidP="00DA7696"/>
    <w:p w14:paraId="0A59ED14" w14:textId="70AF75A7" w:rsidR="001E01DC" w:rsidRPr="00754D25" w:rsidRDefault="001E01DC" w:rsidP="00DA7696">
      <w:pPr>
        <w:rPr>
          <w:b/>
          <w:bCs/>
          <w:u w:val="single"/>
        </w:rPr>
      </w:pPr>
      <w:r w:rsidRPr="00754D25">
        <w:rPr>
          <w:b/>
          <w:bCs/>
          <w:u w:val="single"/>
        </w:rPr>
        <w:t>Quotes from presenters</w:t>
      </w:r>
      <w:r w:rsidR="00556072" w:rsidRPr="00754D25">
        <w:rPr>
          <w:b/>
          <w:bCs/>
          <w:u w:val="single"/>
        </w:rPr>
        <w:t>:</w:t>
      </w:r>
      <w:r w:rsidR="00556072" w:rsidRPr="00754D25">
        <w:rPr>
          <w:b/>
          <w:bCs/>
          <w:u w:val="single"/>
        </w:rPr>
        <w:br/>
      </w:r>
    </w:p>
    <w:p w14:paraId="478398F6" w14:textId="66E75725" w:rsidR="001E01DC" w:rsidRPr="00DA7696" w:rsidRDefault="00556072" w:rsidP="00DA7696">
      <w:r>
        <w:t xml:space="preserve">- </w:t>
      </w:r>
      <w:r w:rsidR="001E01DC" w:rsidRPr="00754D25">
        <w:rPr>
          <w:i/>
          <w:iCs/>
        </w:rPr>
        <w:t xml:space="preserve">"Jessica and her band were amazing! She drew a crowd of 475 at its highest. They were wonderful to work with and put on such a great concert. She brought out a lot of French speakers in the community. </w:t>
      </w:r>
      <w:proofErr w:type="gramStart"/>
      <w:r w:rsidR="001E01DC" w:rsidRPr="00754D25">
        <w:rPr>
          <w:i/>
          <w:iCs/>
        </w:rPr>
        <w:t>"</w:t>
      </w:r>
      <w:r w:rsidRPr="00754D25">
        <w:rPr>
          <w:i/>
          <w:iCs/>
        </w:rPr>
        <w:t xml:space="preserve"> </w:t>
      </w:r>
      <w:r w:rsidR="001E01DC" w:rsidRPr="00754D25">
        <w:rPr>
          <w:i/>
          <w:iCs/>
        </w:rPr>
        <w:t> </w:t>
      </w:r>
      <w:r w:rsidR="001E01DC" w:rsidRPr="00754D25">
        <w:rPr>
          <w:b/>
          <w:bCs/>
          <w:i/>
          <w:iCs/>
        </w:rPr>
        <w:t>-</w:t>
      </w:r>
      <w:proofErr w:type="gramEnd"/>
      <w:r w:rsidRPr="00754D25">
        <w:rPr>
          <w:b/>
          <w:bCs/>
          <w:i/>
          <w:iCs/>
        </w:rPr>
        <w:t xml:space="preserve"> </w:t>
      </w:r>
      <w:r w:rsidR="001E01DC" w:rsidRPr="00754D25">
        <w:rPr>
          <w:b/>
          <w:bCs/>
        </w:rPr>
        <w:t xml:space="preserve">Hannah </w:t>
      </w:r>
      <w:proofErr w:type="spellStart"/>
      <w:r w:rsidR="001E01DC" w:rsidRPr="00754D25">
        <w:rPr>
          <w:b/>
          <w:bCs/>
        </w:rPr>
        <w:t>Bulkley</w:t>
      </w:r>
      <w:proofErr w:type="spellEnd"/>
      <w:r w:rsidR="001E01DC" w:rsidRPr="00754D25">
        <w:rPr>
          <w:b/>
          <w:bCs/>
        </w:rPr>
        <w:t>, Programming and Booking Coordinator</w:t>
      </w:r>
      <w:r w:rsidRPr="00754D25">
        <w:rPr>
          <w:b/>
          <w:bCs/>
        </w:rPr>
        <w:t xml:space="preserve">, </w:t>
      </w:r>
      <w:proofErr w:type="spellStart"/>
      <w:r w:rsidR="001E01DC" w:rsidRPr="00754D25">
        <w:rPr>
          <w:b/>
          <w:bCs/>
        </w:rPr>
        <w:t>Hult</w:t>
      </w:r>
      <w:proofErr w:type="spellEnd"/>
      <w:r w:rsidR="001E01DC" w:rsidRPr="00754D25">
        <w:rPr>
          <w:b/>
          <w:bCs/>
        </w:rPr>
        <w:t xml:space="preserve"> Center for the Performing Arts, Eugene, OR</w:t>
      </w:r>
      <w:r w:rsidR="001E01DC" w:rsidRPr="00DA7696">
        <w:t> </w:t>
      </w:r>
    </w:p>
    <w:p w14:paraId="1E8FE9BD" w14:textId="77777777" w:rsidR="001E01DC" w:rsidRPr="00DA7696" w:rsidRDefault="001E01DC" w:rsidP="00DA7696">
      <w:r w:rsidRPr="00DA7696">
        <w:t>                                                                                         </w:t>
      </w:r>
    </w:p>
    <w:p w14:paraId="12FD9E27" w14:textId="4A8126D0" w:rsidR="001E01DC" w:rsidRPr="00754D25" w:rsidRDefault="00556072" w:rsidP="00DA7696">
      <w:pPr>
        <w:rPr>
          <w:b/>
          <w:bCs/>
        </w:rPr>
      </w:pPr>
      <w:r>
        <w:t xml:space="preserve">- </w:t>
      </w:r>
      <w:r w:rsidR="001E01DC" w:rsidRPr="00754D25">
        <w:rPr>
          <w:i/>
          <w:iCs/>
        </w:rPr>
        <w:t>"We LOVED Jessica and the band!"</w:t>
      </w:r>
      <w:r w:rsidR="001E01DC" w:rsidRPr="00DA7696">
        <w:t> </w:t>
      </w:r>
      <w:r w:rsidRPr="00DA7696">
        <w:t xml:space="preserve"> </w:t>
      </w:r>
      <w:r w:rsidR="001E01DC" w:rsidRPr="00754D25">
        <w:rPr>
          <w:b/>
          <w:bCs/>
        </w:rPr>
        <w:t>-</w:t>
      </w:r>
      <w:r w:rsidRPr="00754D25">
        <w:rPr>
          <w:b/>
          <w:bCs/>
        </w:rPr>
        <w:t xml:space="preserve"> </w:t>
      </w:r>
      <w:r w:rsidR="001E01DC" w:rsidRPr="00754D25">
        <w:rPr>
          <w:b/>
          <w:bCs/>
        </w:rPr>
        <w:t xml:space="preserve">Anna </w:t>
      </w:r>
      <w:proofErr w:type="spellStart"/>
      <w:r w:rsidR="001E01DC" w:rsidRPr="00754D25">
        <w:rPr>
          <w:b/>
          <w:bCs/>
        </w:rPr>
        <w:t>Pauscher</w:t>
      </w:r>
      <w:proofErr w:type="spellEnd"/>
      <w:r w:rsidR="001E01DC" w:rsidRPr="00754D25">
        <w:rPr>
          <w:b/>
          <w:bCs/>
        </w:rPr>
        <w:t>, Arts Education Coordinator</w:t>
      </w:r>
      <w:r w:rsidRPr="00754D25">
        <w:rPr>
          <w:b/>
          <w:bCs/>
        </w:rPr>
        <w:t xml:space="preserve">, </w:t>
      </w:r>
      <w:r w:rsidR="001E01DC" w:rsidRPr="00754D25">
        <w:rPr>
          <w:b/>
          <w:bCs/>
        </w:rPr>
        <w:t>Salina Arts Council, Smoky Hill River Festiva</w:t>
      </w:r>
      <w:r w:rsidR="00DA7696" w:rsidRPr="00754D25">
        <w:rPr>
          <w:b/>
          <w:bCs/>
        </w:rPr>
        <w:t>l</w:t>
      </w:r>
    </w:p>
    <w:sectPr w:rsidR="001E01DC" w:rsidRPr="00754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E8F"/>
    <w:multiLevelType w:val="hybridMultilevel"/>
    <w:tmpl w:val="285A5B42"/>
    <w:lvl w:ilvl="0" w:tplc="216C9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55B7"/>
    <w:multiLevelType w:val="hybridMultilevel"/>
    <w:tmpl w:val="33080242"/>
    <w:lvl w:ilvl="0" w:tplc="E26E3E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02606"/>
    <w:multiLevelType w:val="hybridMultilevel"/>
    <w:tmpl w:val="AA90C588"/>
    <w:lvl w:ilvl="0" w:tplc="7C7AC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E376D"/>
    <w:multiLevelType w:val="hybridMultilevel"/>
    <w:tmpl w:val="D9AEAA9A"/>
    <w:lvl w:ilvl="0" w:tplc="D14E3A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3AA0"/>
    <w:multiLevelType w:val="hybridMultilevel"/>
    <w:tmpl w:val="5E462136"/>
    <w:lvl w:ilvl="0" w:tplc="EC32D2B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7"/>
    <w:rsid w:val="000435B7"/>
    <w:rsid w:val="000608C2"/>
    <w:rsid w:val="001E01DC"/>
    <w:rsid w:val="00203D11"/>
    <w:rsid w:val="00375D0F"/>
    <w:rsid w:val="00387B28"/>
    <w:rsid w:val="0042666E"/>
    <w:rsid w:val="004B6B24"/>
    <w:rsid w:val="00531ADC"/>
    <w:rsid w:val="00556072"/>
    <w:rsid w:val="005C45C9"/>
    <w:rsid w:val="00682587"/>
    <w:rsid w:val="00754D25"/>
    <w:rsid w:val="008558B9"/>
    <w:rsid w:val="0089665C"/>
    <w:rsid w:val="00896ED6"/>
    <w:rsid w:val="008B6EB8"/>
    <w:rsid w:val="00910DDC"/>
    <w:rsid w:val="00963A13"/>
    <w:rsid w:val="00AA2420"/>
    <w:rsid w:val="00B615E3"/>
    <w:rsid w:val="00BB2FAE"/>
    <w:rsid w:val="00BD2942"/>
    <w:rsid w:val="00CB37C8"/>
    <w:rsid w:val="00CF62ED"/>
    <w:rsid w:val="00DA7696"/>
    <w:rsid w:val="00E62720"/>
    <w:rsid w:val="00ED0698"/>
    <w:rsid w:val="00F6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5D8C4"/>
  <w15:chartTrackingRefBased/>
  <w15:docId w15:val="{251E2A4F-2E6E-3D48-9BBB-F5039F6C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5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6B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7">
    <w:name w:val="font_7"/>
    <w:basedOn w:val="Normal"/>
    <w:rsid w:val="001E01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1E01DC"/>
  </w:style>
  <w:style w:type="character" w:customStyle="1" w:styleId="wixguard">
    <w:name w:val="wixguard"/>
    <w:basedOn w:val="DefaultParagraphFont"/>
    <w:rsid w:val="001E01DC"/>
  </w:style>
  <w:style w:type="character" w:customStyle="1" w:styleId="apple-converted-space">
    <w:name w:val="apple-converted-space"/>
    <w:basedOn w:val="DefaultParagraphFont"/>
    <w:rsid w:val="0089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Fichot</dc:creator>
  <cp:keywords/>
  <dc:description/>
  <cp:lastModifiedBy>Jessica Fichot</cp:lastModifiedBy>
  <cp:revision>9</cp:revision>
  <dcterms:created xsi:type="dcterms:W3CDTF">2021-10-11T19:12:00Z</dcterms:created>
  <dcterms:modified xsi:type="dcterms:W3CDTF">2022-01-14T23:25:00Z</dcterms:modified>
</cp:coreProperties>
</file>