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879A5" w14:textId="77777777" w:rsidR="00081031" w:rsidRPr="00056C8C" w:rsidRDefault="00081031" w:rsidP="00081031">
      <w:pPr>
        <w:pStyle w:val="font8"/>
        <w:spacing w:before="0" w:beforeAutospacing="0" w:after="0" w:afterAutospacing="0"/>
        <w:jc w:val="center"/>
        <w:textAlignment w:val="baseline"/>
        <w:rPr>
          <w:rFonts w:ascii="Didot" w:hAnsi="Didot" w:cs="Didot" w:hint="cs"/>
          <w:sz w:val="48"/>
          <w:szCs w:val="48"/>
        </w:rPr>
      </w:pPr>
      <w:r w:rsidRPr="00056C8C">
        <w:rPr>
          <w:rStyle w:val="color11"/>
          <w:rFonts w:ascii="Didot" w:hAnsi="Didot" w:cs="Didot" w:hint="cs"/>
          <w:sz w:val="48"/>
          <w:szCs w:val="48"/>
          <w:bdr w:val="none" w:sz="0" w:space="0" w:color="auto" w:frame="1"/>
        </w:rPr>
        <w:t>Tango Obsession</w:t>
      </w:r>
    </w:p>
    <w:p w14:paraId="735F9A29" w14:textId="30DDFEEE" w:rsidR="00081031" w:rsidRPr="00056C8C" w:rsidRDefault="00056C8C" w:rsidP="00081031">
      <w:pPr>
        <w:pStyle w:val="font8"/>
        <w:spacing w:before="0" w:beforeAutospacing="0" w:after="0" w:afterAutospacing="0"/>
        <w:jc w:val="center"/>
        <w:textAlignment w:val="baseline"/>
        <w:rPr>
          <w:rFonts w:ascii="Didot" w:hAnsi="Didot" w:cs="Didot" w:hint="cs"/>
          <w:sz w:val="32"/>
          <w:szCs w:val="32"/>
          <w:lang w:val="it-IT"/>
        </w:rPr>
      </w:pPr>
      <w:r w:rsidRPr="00056C8C">
        <w:rPr>
          <w:rStyle w:val="color11"/>
          <w:rFonts w:ascii="Didot" w:hAnsi="Didot" w:cs="Didot" w:hint="cs"/>
          <w:i/>
          <w:iCs/>
          <w:sz w:val="22"/>
          <w:szCs w:val="22"/>
          <w:bdr w:val="none" w:sz="0" w:space="0" w:color="auto" w:frame="1"/>
          <w:lang w:val="it-IT"/>
        </w:rPr>
        <w:t>with</w:t>
      </w:r>
      <w:r w:rsidRPr="00056C8C">
        <w:rPr>
          <w:rStyle w:val="color11"/>
          <w:rFonts w:ascii="Didot" w:hAnsi="Didot" w:cs="Didot" w:hint="cs"/>
          <w:sz w:val="32"/>
          <w:szCs w:val="32"/>
          <w:bdr w:val="none" w:sz="0" w:space="0" w:color="auto" w:frame="1"/>
          <w:lang w:val="it-IT"/>
        </w:rPr>
        <w:t xml:space="preserve"> </w:t>
      </w:r>
      <w:r w:rsidR="00081031" w:rsidRPr="00056C8C">
        <w:rPr>
          <w:rStyle w:val="color11"/>
          <w:rFonts w:ascii="Didot" w:hAnsi="Didot" w:cs="Didot" w:hint="cs"/>
          <w:sz w:val="32"/>
          <w:szCs w:val="32"/>
          <w:bdr w:val="none" w:sz="0" w:space="0" w:color="auto" w:frame="1"/>
          <w:lang w:val="it-IT"/>
        </w:rPr>
        <w:t>Tango CAMARADA</w:t>
      </w:r>
    </w:p>
    <w:p w14:paraId="58DA90B0" w14:textId="088A401A" w:rsidR="00081031" w:rsidRPr="00056C8C" w:rsidRDefault="00081031" w:rsidP="00081031">
      <w:pPr>
        <w:pStyle w:val="font8"/>
        <w:spacing w:before="0" w:beforeAutospacing="0" w:after="0" w:afterAutospacing="0"/>
        <w:jc w:val="center"/>
        <w:textAlignment w:val="baseline"/>
        <w:rPr>
          <w:rFonts w:ascii="Didot" w:hAnsi="Didot" w:cs="Didot" w:hint="cs"/>
          <w:i/>
          <w:iCs/>
          <w:lang w:val="it-IT"/>
        </w:rPr>
      </w:pPr>
      <w:proofErr w:type="spellStart"/>
      <w:r w:rsidRPr="00056C8C">
        <w:rPr>
          <w:rStyle w:val="color11"/>
          <w:rFonts w:ascii="Didot" w:hAnsi="Didot" w:cs="Didot" w:hint="cs"/>
          <w:i/>
          <w:iCs/>
          <w:bdr w:val="none" w:sz="0" w:space="0" w:color="auto" w:frame="1"/>
          <w:lang w:val="it-IT"/>
        </w:rPr>
        <w:t>flute</w:t>
      </w:r>
      <w:proofErr w:type="spellEnd"/>
      <w:r w:rsidRPr="00056C8C">
        <w:rPr>
          <w:rStyle w:val="color11"/>
          <w:rFonts w:ascii="Didot" w:hAnsi="Didot" w:cs="Didot" w:hint="cs"/>
          <w:i/>
          <w:iCs/>
          <w:bdr w:val="none" w:sz="0" w:space="0" w:color="auto" w:frame="1"/>
          <w:lang w:val="it-IT"/>
        </w:rPr>
        <w:t xml:space="preserve">, </w:t>
      </w:r>
      <w:proofErr w:type="spellStart"/>
      <w:r w:rsidRPr="00056C8C">
        <w:rPr>
          <w:rStyle w:val="color11"/>
          <w:rFonts w:ascii="Didot" w:hAnsi="Didot" w:cs="Didot" w:hint="cs"/>
          <w:i/>
          <w:iCs/>
          <w:bdr w:val="none" w:sz="0" w:space="0" w:color="auto" w:frame="1"/>
          <w:lang w:val="it-IT"/>
        </w:rPr>
        <w:t>violin</w:t>
      </w:r>
      <w:proofErr w:type="spellEnd"/>
      <w:r w:rsidRPr="00056C8C">
        <w:rPr>
          <w:rStyle w:val="color11"/>
          <w:rFonts w:ascii="Didot" w:hAnsi="Didot" w:cs="Didot" w:hint="cs"/>
          <w:i/>
          <w:iCs/>
          <w:bdr w:val="none" w:sz="0" w:space="0" w:color="auto" w:frame="1"/>
          <w:lang w:val="it-IT"/>
        </w:rPr>
        <w:t xml:space="preserve">, </w:t>
      </w:r>
      <w:proofErr w:type="spellStart"/>
      <w:r w:rsidRPr="00056C8C">
        <w:rPr>
          <w:rStyle w:val="color11"/>
          <w:rFonts w:ascii="Didot" w:hAnsi="Didot" w:cs="Didot" w:hint="cs"/>
          <w:i/>
          <w:iCs/>
          <w:bdr w:val="none" w:sz="0" w:space="0" w:color="auto" w:frame="1"/>
          <w:lang w:val="it-IT"/>
        </w:rPr>
        <w:t>bass</w:t>
      </w:r>
      <w:proofErr w:type="spellEnd"/>
      <w:r w:rsidRPr="00056C8C">
        <w:rPr>
          <w:rStyle w:val="color11"/>
          <w:rFonts w:ascii="Didot" w:hAnsi="Didot" w:cs="Didot" w:hint="cs"/>
          <w:i/>
          <w:iCs/>
          <w:bdr w:val="none" w:sz="0" w:space="0" w:color="auto" w:frame="1"/>
          <w:lang w:val="it-IT"/>
        </w:rPr>
        <w:t>, piano, dance</w:t>
      </w:r>
      <w:r w:rsidRPr="00056C8C">
        <w:rPr>
          <w:rFonts w:ascii="Didot" w:hAnsi="Didot" w:cs="Didot" w:hint="cs"/>
          <w:i/>
          <w:iCs/>
          <w:lang w:val="it-IT"/>
        </w:rPr>
        <w:t> </w:t>
      </w:r>
    </w:p>
    <w:p w14:paraId="53ED964A" w14:textId="77777777" w:rsidR="00081031" w:rsidRPr="00056C8C" w:rsidRDefault="00081031" w:rsidP="00081031">
      <w:pPr>
        <w:pStyle w:val="font8"/>
        <w:spacing w:before="0" w:beforeAutospacing="0" w:after="0" w:afterAutospacing="0"/>
        <w:jc w:val="center"/>
        <w:textAlignment w:val="baseline"/>
        <w:rPr>
          <w:rFonts w:ascii="Didot" w:hAnsi="Didot" w:cs="Didot" w:hint="cs"/>
          <w:sz w:val="30"/>
          <w:szCs w:val="30"/>
          <w:lang w:val="it-IT"/>
        </w:rPr>
      </w:pPr>
      <w:r w:rsidRPr="00056C8C">
        <w:rPr>
          <w:rFonts w:ascii="Didot" w:hAnsi="Didot" w:cs="Didot" w:hint="cs"/>
          <w:sz w:val="30"/>
          <w:szCs w:val="30"/>
          <w:lang w:val="it-IT"/>
        </w:rPr>
        <w:t> </w:t>
      </w:r>
    </w:p>
    <w:p w14:paraId="220E6B29" w14:textId="77777777" w:rsidR="00056C8C" w:rsidRDefault="00081031" w:rsidP="00081031">
      <w:pPr>
        <w:pStyle w:val="font8"/>
        <w:spacing w:before="0" w:beforeAutospacing="0" w:after="0" w:afterAutospacing="0"/>
        <w:jc w:val="center"/>
        <w:textAlignment w:val="baseline"/>
        <w:rPr>
          <w:rStyle w:val="color11"/>
          <w:rFonts w:ascii="Didot" w:hAnsi="Didot" w:cs="Didot"/>
          <w:bdr w:val="none" w:sz="0" w:space="0" w:color="auto" w:frame="1"/>
        </w:rPr>
      </w:pPr>
      <w:r w:rsidRPr="00056C8C">
        <w:rPr>
          <w:rStyle w:val="color11"/>
          <w:rFonts w:ascii="Didot" w:hAnsi="Didot" w:cs="Didot" w:hint="cs"/>
          <w:bdr w:val="none" w:sz="0" w:space="0" w:color="auto" w:frame="1"/>
        </w:rPr>
        <w:t xml:space="preserve">Tango music by Astor </w:t>
      </w:r>
      <w:proofErr w:type="spellStart"/>
      <w:r w:rsidRPr="00056C8C">
        <w:rPr>
          <w:rStyle w:val="color11"/>
          <w:rFonts w:ascii="Didot" w:hAnsi="Didot" w:cs="Didot" w:hint="cs"/>
          <w:bdr w:val="none" w:sz="0" w:space="0" w:color="auto" w:frame="1"/>
        </w:rPr>
        <w:t>Piazzolla</w:t>
      </w:r>
      <w:proofErr w:type="spellEnd"/>
      <w:r w:rsidRPr="00056C8C">
        <w:rPr>
          <w:rStyle w:val="color11"/>
          <w:rFonts w:ascii="Didot" w:hAnsi="Didot" w:cs="Didot" w:hint="cs"/>
          <w:bdr w:val="none" w:sz="0" w:space="0" w:color="auto" w:frame="1"/>
        </w:rPr>
        <w:t xml:space="preserve">, </w:t>
      </w:r>
      <w:r w:rsidRPr="00056C8C">
        <w:rPr>
          <w:rStyle w:val="color11"/>
          <w:rFonts w:ascii="Didot" w:hAnsi="Didot" w:cs="Didot" w:hint="cs"/>
          <w:bdr w:val="none" w:sz="0" w:space="0" w:color="auto" w:frame="1"/>
        </w:rPr>
        <w:t xml:space="preserve">Andrés Martín, </w:t>
      </w:r>
      <w:r w:rsidRPr="00056C8C">
        <w:rPr>
          <w:rStyle w:val="color11"/>
          <w:rFonts w:ascii="Didot" w:hAnsi="Didot" w:cs="Didot" w:hint="cs"/>
          <w:bdr w:val="none" w:sz="0" w:space="0" w:color="auto" w:frame="1"/>
        </w:rPr>
        <w:t xml:space="preserve">Raul </w:t>
      </w:r>
      <w:proofErr w:type="spellStart"/>
      <w:r w:rsidRPr="00056C8C">
        <w:rPr>
          <w:rStyle w:val="color11"/>
          <w:rFonts w:ascii="Didot" w:hAnsi="Didot" w:cs="Didot" w:hint="cs"/>
          <w:bdr w:val="none" w:sz="0" w:space="0" w:color="auto" w:frame="1"/>
        </w:rPr>
        <w:t>Jaurena</w:t>
      </w:r>
      <w:proofErr w:type="spellEnd"/>
      <w:r w:rsidRPr="00056C8C">
        <w:rPr>
          <w:rStyle w:val="color11"/>
          <w:rFonts w:ascii="Didot" w:hAnsi="Didot" w:cs="Didot" w:hint="cs"/>
          <w:bdr w:val="none" w:sz="0" w:space="0" w:color="auto" w:frame="1"/>
        </w:rPr>
        <w:t xml:space="preserve"> </w:t>
      </w:r>
    </w:p>
    <w:p w14:paraId="5CAB735E" w14:textId="6998B2C0" w:rsidR="00081031" w:rsidRPr="00056C8C" w:rsidRDefault="00081031" w:rsidP="00081031">
      <w:pPr>
        <w:pStyle w:val="font8"/>
        <w:spacing w:before="0" w:beforeAutospacing="0" w:after="0" w:afterAutospacing="0"/>
        <w:jc w:val="center"/>
        <w:textAlignment w:val="baseline"/>
        <w:rPr>
          <w:rStyle w:val="color11"/>
          <w:rFonts w:ascii="Didot" w:hAnsi="Didot" w:cs="Didot" w:hint="cs"/>
          <w:bdr w:val="none" w:sz="0" w:space="0" w:color="auto" w:frame="1"/>
        </w:rPr>
      </w:pPr>
      <w:r w:rsidRPr="00056C8C">
        <w:rPr>
          <w:rStyle w:val="color11"/>
          <w:rFonts w:ascii="Didot" w:hAnsi="Didot" w:cs="Didot" w:hint="cs"/>
          <w:bdr w:val="none" w:sz="0" w:space="0" w:color="auto" w:frame="1"/>
        </w:rPr>
        <w:t xml:space="preserve">and </w:t>
      </w:r>
      <w:r w:rsidRPr="00056C8C">
        <w:rPr>
          <w:rStyle w:val="color11"/>
          <w:rFonts w:ascii="Didot" w:hAnsi="Didot" w:cs="Didot" w:hint="cs"/>
          <w:bdr w:val="none" w:sz="0" w:space="0" w:color="auto" w:frame="1"/>
        </w:rPr>
        <w:t>t</w:t>
      </w:r>
      <w:r w:rsidRPr="00056C8C">
        <w:rPr>
          <w:rStyle w:val="color11"/>
          <w:rFonts w:ascii="Didot" w:hAnsi="Didot" w:cs="Didot" w:hint="cs"/>
          <w:bdr w:val="none" w:sz="0" w:space="0" w:color="auto" w:frame="1"/>
        </w:rPr>
        <w:t>raditional Tango</w:t>
      </w:r>
      <w:r w:rsidRPr="00056C8C">
        <w:rPr>
          <w:rStyle w:val="color11"/>
          <w:rFonts w:ascii="Didot" w:hAnsi="Didot" w:cs="Didot" w:hint="cs"/>
          <w:bdr w:val="none" w:sz="0" w:space="0" w:color="auto" w:frame="1"/>
        </w:rPr>
        <w:t xml:space="preserve"> composers</w:t>
      </w:r>
    </w:p>
    <w:p w14:paraId="3EABD20C" w14:textId="60A5FB5C" w:rsidR="00056C8C" w:rsidRPr="00056C8C" w:rsidRDefault="00056C8C" w:rsidP="00081031">
      <w:pPr>
        <w:pStyle w:val="font8"/>
        <w:spacing w:before="0" w:beforeAutospacing="0" w:after="0" w:afterAutospacing="0"/>
        <w:jc w:val="center"/>
        <w:textAlignment w:val="baseline"/>
        <w:rPr>
          <w:rStyle w:val="color11"/>
          <w:rFonts w:ascii="Didot" w:hAnsi="Didot" w:cs="Didot" w:hint="cs"/>
          <w:bdr w:val="none" w:sz="0" w:space="0" w:color="auto" w:frame="1"/>
        </w:rPr>
      </w:pPr>
    </w:p>
    <w:p w14:paraId="5AA8F2EE" w14:textId="1E7C6DA1" w:rsidR="00056C8C" w:rsidRPr="00056C8C" w:rsidRDefault="00056C8C" w:rsidP="00081031">
      <w:pPr>
        <w:pStyle w:val="font8"/>
        <w:spacing w:before="0" w:beforeAutospacing="0" w:after="0" w:afterAutospacing="0"/>
        <w:jc w:val="center"/>
        <w:textAlignment w:val="baseline"/>
        <w:rPr>
          <w:rStyle w:val="color11"/>
          <w:rFonts w:ascii="Didot" w:hAnsi="Didot" w:cs="Didot" w:hint="cs"/>
          <w:bdr w:val="none" w:sz="0" w:space="0" w:color="auto" w:frame="1"/>
        </w:rPr>
      </w:pPr>
    </w:p>
    <w:p w14:paraId="1821F3F5" w14:textId="3FED80DE" w:rsidR="00056C8C" w:rsidRDefault="00056C8C" w:rsidP="00056C8C">
      <w:pPr>
        <w:rPr>
          <w:rFonts w:ascii="Didot" w:eastAsia="Times New Roman" w:hAnsi="Didot" w:cs="Didot"/>
          <w:color w:val="000000"/>
          <w:shd w:val="clear" w:color="auto" w:fill="FFFFFF"/>
        </w:rPr>
      </w:pPr>
      <w:r w:rsidRPr="00056C8C">
        <w:rPr>
          <w:rFonts w:ascii="Didot" w:eastAsia="Times New Roman" w:hAnsi="Didot" w:cs="Didot" w:hint="cs"/>
          <w:color w:val="000000"/>
          <w:shd w:val="clear" w:color="auto" w:fill="FFFFFF"/>
        </w:rPr>
        <w:t xml:space="preserve">Founded in 2020, Tango CAMARADA showcases the scintillating rhythms and seductive melodies of the tango through inventive and energizing concerts. Made up of Argentinian composer and international bass player Andrés Martín, flutist Beth Ross Buckley, violinist David Buckley, and pianist Dana Burnett, Tango CAMARADA brings a deep passion for tango and </w:t>
      </w:r>
      <w:r>
        <w:rPr>
          <w:rFonts w:ascii="Didot" w:eastAsia="Times New Roman" w:hAnsi="Didot" w:cs="Didot"/>
          <w:color w:val="000000"/>
          <w:shd w:val="clear" w:color="auto" w:fill="FFFFFF"/>
        </w:rPr>
        <w:t xml:space="preserve">many </w:t>
      </w:r>
      <w:r w:rsidRPr="00056C8C">
        <w:rPr>
          <w:rFonts w:ascii="Didot" w:eastAsia="Times New Roman" w:hAnsi="Didot" w:cs="Didot" w:hint="cs"/>
          <w:color w:val="000000"/>
          <w:shd w:val="clear" w:color="auto" w:fill="FFFFFF"/>
        </w:rPr>
        <w:t>years of experience to the stage. The ensemble is committed to furthering the evolution of tango, performing an extensive repertoire list that spans all eras of tango history up to the present day and features original compositions by resident composer Martín. Tango CAMARADA</w:t>
      </w:r>
      <w:r>
        <w:rPr>
          <w:rFonts w:ascii="Didot" w:eastAsia="Times New Roman" w:hAnsi="Didot" w:cs="Didot"/>
          <w:color w:val="000000"/>
          <w:shd w:val="clear" w:color="auto" w:fill="FFFFFF"/>
        </w:rPr>
        <w:t xml:space="preserve"> was</w:t>
      </w:r>
      <w:r w:rsidRPr="00056C8C">
        <w:rPr>
          <w:rFonts w:ascii="Didot" w:eastAsia="Times New Roman" w:hAnsi="Didot" w:cs="Didot" w:hint="cs"/>
          <w:color w:val="000000"/>
          <w:shd w:val="clear" w:color="auto" w:fill="FFFFFF"/>
        </w:rPr>
        <w:t xml:space="preserve"> mentored by legendary </w:t>
      </w:r>
      <w:proofErr w:type="spellStart"/>
      <w:r w:rsidRPr="00056C8C">
        <w:rPr>
          <w:rFonts w:ascii="Didot" w:eastAsia="Times New Roman" w:hAnsi="Didot" w:cs="Didot" w:hint="cs"/>
          <w:color w:val="000000"/>
          <w:shd w:val="clear" w:color="auto" w:fill="FFFFFF"/>
        </w:rPr>
        <w:t>bandoneonist</w:t>
      </w:r>
      <w:proofErr w:type="spellEnd"/>
      <w:r w:rsidRPr="00056C8C">
        <w:rPr>
          <w:rFonts w:ascii="Didot" w:eastAsia="Times New Roman" w:hAnsi="Didot" w:cs="Didot" w:hint="cs"/>
          <w:color w:val="000000"/>
          <w:shd w:val="clear" w:color="auto" w:fill="FFFFFF"/>
        </w:rPr>
        <w:t xml:space="preserve"> Raul </w:t>
      </w:r>
      <w:proofErr w:type="spellStart"/>
      <w:r w:rsidRPr="00056C8C">
        <w:rPr>
          <w:rFonts w:ascii="Didot" w:eastAsia="Times New Roman" w:hAnsi="Didot" w:cs="Didot" w:hint="cs"/>
          <w:color w:val="000000"/>
          <w:shd w:val="clear" w:color="auto" w:fill="FFFFFF"/>
        </w:rPr>
        <w:t>Jaurena</w:t>
      </w:r>
      <w:proofErr w:type="spellEnd"/>
      <w:r w:rsidRPr="00056C8C">
        <w:rPr>
          <w:rFonts w:ascii="Didot" w:eastAsia="Times New Roman" w:hAnsi="Didot" w:cs="Didot" w:hint="cs"/>
          <w:color w:val="000000"/>
          <w:shd w:val="clear" w:color="auto" w:fill="FFFFFF"/>
        </w:rPr>
        <w:t>.</w:t>
      </w:r>
    </w:p>
    <w:p w14:paraId="157590B4" w14:textId="5A3D1883" w:rsidR="00056C8C" w:rsidRDefault="00056C8C" w:rsidP="00056C8C">
      <w:pPr>
        <w:rPr>
          <w:rFonts w:ascii="Didot" w:eastAsia="Times New Roman" w:hAnsi="Didot" w:cs="Didot"/>
          <w:color w:val="000000"/>
          <w:shd w:val="clear" w:color="auto" w:fill="FFFFFF"/>
        </w:rPr>
      </w:pPr>
    </w:p>
    <w:p w14:paraId="30A06101" w14:textId="7F752BD7" w:rsidR="00056C8C" w:rsidRPr="00056C8C" w:rsidRDefault="00056C8C" w:rsidP="00056C8C">
      <w:pPr>
        <w:pStyle w:val="NormalWeb"/>
        <w:shd w:val="clear" w:color="auto" w:fill="FFFFFF"/>
        <w:spacing w:before="0" w:beforeAutospacing="0" w:after="0" w:afterAutospacing="0"/>
        <w:rPr>
          <w:rFonts w:ascii="Didot" w:hAnsi="Didot" w:cs="Didot" w:hint="cs"/>
          <w:color w:val="0B0F28"/>
        </w:rPr>
      </w:pPr>
      <w:r w:rsidRPr="00056C8C">
        <w:rPr>
          <w:rFonts w:ascii="Didot" w:hAnsi="Didot" w:cs="Didot" w:hint="cs"/>
          <w:color w:val="0B0F28"/>
        </w:rPr>
        <w:t xml:space="preserve">Tango at its roots is sensuous, rhythmic, and passionate. Camarada </w:t>
      </w:r>
      <w:r>
        <w:rPr>
          <w:rFonts w:ascii="Didot" w:hAnsi="Didot" w:cs="Didot"/>
          <w:color w:val="0B0F28"/>
        </w:rPr>
        <w:t xml:space="preserve">presents a wide range of tango </w:t>
      </w:r>
      <w:r w:rsidRPr="00056C8C">
        <w:rPr>
          <w:rFonts w:ascii="Didot" w:hAnsi="Didot" w:cs="Didot" w:hint="cs"/>
          <w:color w:val="0B0F28"/>
        </w:rPr>
        <w:t xml:space="preserve">from the 1900’s all the way to an exciting </w:t>
      </w:r>
      <w:r>
        <w:rPr>
          <w:rFonts w:ascii="Didot" w:hAnsi="Didot" w:cs="Didot"/>
          <w:color w:val="0B0F28"/>
        </w:rPr>
        <w:t>new commission</w:t>
      </w:r>
      <w:r w:rsidRPr="00056C8C">
        <w:rPr>
          <w:rFonts w:ascii="Didot" w:hAnsi="Didot" w:cs="Didot" w:hint="cs"/>
          <w:color w:val="0B0F28"/>
        </w:rPr>
        <w:t xml:space="preserve"> by Andrés Martín.</w:t>
      </w:r>
    </w:p>
    <w:p w14:paraId="793269C3" w14:textId="7CF843C9" w:rsidR="00056C8C" w:rsidRPr="00056C8C" w:rsidRDefault="00056C8C" w:rsidP="00056C8C">
      <w:pPr>
        <w:pStyle w:val="NormalWeb"/>
        <w:shd w:val="clear" w:color="auto" w:fill="FFFFFF"/>
        <w:spacing w:before="300" w:beforeAutospacing="0" w:after="0" w:afterAutospacing="0"/>
        <w:rPr>
          <w:rFonts w:ascii="Didot" w:hAnsi="Didot" w:cs="Didot" w:hint="cs"/>
          <w:color w:val="0B0F28"/>
        </w:rPr>
      </w:pPr>
      <w:r w:rsidRPr="00056C8C">
        <w:rPr>
          <w:rFonts w:ascii="Didot" w:hAnsi="Didot" w:cs="Didot" w:hint="cs"/>
          <w:color w:val="0B0F28"/>
        </w:rPr>
        <w:t xml:space="preserve">Tango is a rich mix of urban culture forged with the influence of immigrant history. Over time this music made its way from the streets of Buenos Aires to the concert halls across the world. </w:t>
      </w:r>
      <w:r>
        <w:rPr>
          <w:rFonts w:ascii="Didot" w:hAnsi="Didot" w:cs="Didot"/>
          <w:color w:val="0B0F28"/>
        </w:rPr>
        <w:t>Tango Obsession</w:t>
      </w:r>
      <w:r w:rsidRPr="00056C8C">
        <w:rPr>
          <w:rFonts w:ascii="Didot" w:hAnsi="Didot" w:cs="Didot" w:hint="cs"/>
          <w:color w:val="0B0F28"/>
        </w:rPr>
        <w:t xml:space="preserve"> is a curated time-travel experience highlighting several famous tango composers: </w:t>
      </w:r>
      <w:proofErr w:type="spellStart"/>
      <w:r w:rsidRPr="00056C8C">
        <w:rPr>
          <w:rFonts w:ascii="Didot" w:hAnsi="Didot" w:cs="Didot" w:hint="cs"/>
          <w:color w:val="0B0F28"/>
        </w:rPr>
        <w:t>Villoldo</w:t>
      </w:r>
      <w:proofErr w:type="spellEnd"/>
      <w:r w:rsidRPr="00056C8C">
        <w:rPr>
          <w:rFonts w:ascii="Didot" w:hAnsi="Didot" w:cs="Didot" w:hint="cs"/>
          <w:color w:val="0B0F28"/>
        </w:rPr>
        <w:t xml:space="preserve">, Pugliese, </w:t>
      </w:r>
      <w:proofErr w:type="spellStart"/>
      <w:r w:rsidRPr="00056C8C">
        <w:rPr>
          <w:rFonts w:ascii="Didot" w:hAnsi="Didot" w:cs="Didot" w:hint="cs"/>
          <w:color w:val="0B0F28"/>
        </w:rPr>
        <w:t>Gardel</w:t>
      </w:r>
      <w:proofErr w:type="spellEnd"/>
      <w:r w:rsidRPr="00056C8C">
        <w:rPr>
          <w:rFonts w:ascii="Didot" w:hAnsi="Didot" w:cs="Didot" w:hint="cs"/>
          <w:color w:val="0B0F28"/>
        </w:rPr>
        <w:t xml:space="preserve">, </w:t>
      </w:r>
      <w:proofErr w:type="spellStart"/>
      <w:r w:rsidRPr="00056C8C">
        <w:rPr>
          <w:rFonts w:ascii="Didot" w:hAnsi="Didot" w:cs="Didot" w:hint="cs"/>
          <w:color w:val="0B0F28"/>
        </w:rPr>
        <w:t>Francini</w:t>
      </w:r>
      <w:proofErr w:type="spellEnd"/>
      <w:r w:rsidRPr="00056C8C">
        <w:rPr>
          <w:rFonts w:ascii="Didot" w:hAnsi="Didot" w:cs="Didot" w:hint="cs"/>
          <w:color w:val="0B0F28"/>
        </w:rPr>
        <w:t xml:space="preserve">, </w:t>
      </w:r>
      <w:proofErr w:type="spellStart"/>
      <w:r w:rsidRPr="00056C8C">
        <w:rPr>
          <w:rFonts w:ascii="Didot" w:hAnsi="Didot" w:cs="Didot" w:hint="cs"/>
          <w:color w:val="0B0F28"/>
        </w:rPr>
        <w:t>Pontier</w:t>
      </w:r>
      <w:proofErr w:type="spellEnd"/>
      <w:r w:rsidRPr="00056C8C">
        <w:rPr>
          <w:rFonts w:ascii="Didot" w:hAnsi="Didot" w:cs="Didot" w:hint="cs"/>
          <w:color w:val="0B0F28"/>
        </w:rPr>
        <w:t xml:space="preserve">, </w:t>
      </w:r>
      <w:proofErr w:type="spellStart"/>
      <w:r w:rsidRPr="00056C8C">
        <w:rPr>
          <w:rFonts w:ascii="Didot" w:hAnsi="Didot" w:cs="Didot" w:hint="cs"/>
          <w:color w:val="0B0F28"/>
        </w:rPr>
        <w:t>Salgan</w:t>
      </w:r>
      <w:proofErr w:type="spellEnd"/>
      <w:r w:rsidRPr="00056C8C">
        <w:rPr>
          <w:rFonts w:ascii="Didot" w:hAnsi="Didot" w:cs="Didot" w:hint="cs"/>
          <w:color w:val="0B0F28"/>
        </w:rPr>
        <w:t xml:space="preserve">, </w:t>
      </w:r>
      <w:proofErr w:type="spellStart"/>
      <w:r w:rsidRPr="00056C8C">
        <w:rPr>
          <w:rFonts w:ascii="Didot" w:hAnsi="Didot" w:cs="Didot" w:hint="cs"/>
          <w:color w:val="0B0F28"/>
        </w:rPr>
        <w:t>Troilo</w:t>
      </w:r>
      <w:proofErr w:type="spellEnd"/>
      <w:r w:rsidRPr="00056C8C">
        <w:rPr>
          <w:rFonts w:ascii="Didot" w:hAnsi="Didot" w:cs="Didot" w:hint="cs"/>
          <w:color w:val="0B0F28"/>
        </w:rPr>
        <w:t xml:space="preserve">, Mores, and the unequivocal Astor </w:t>
      </w:r>
      <w:proofErr w:type="spellStart"/>
      <w:r w:rsidRPr="00056C8C">
        <w:rPr>
          <w:rFonts w:ascii="Didot" w:hAnsi="Didot" w:cs="Didot" w:hint="cs"/>
          <w:color w:val="0B0F28"/>
        </w:rPr>
        <w:t>Piazzolla</w:t>
      </w:r>
      <w:proofErr w:type="spellEnd"/>
      <w:r w:rsidRPr="00056C8C">
        <w:rPr>
          <w:rFonts w:ascii="Didot" w:hAnsi="Didot" w:cs="Didot" w:hint="cs"/>
          <w:color w:val="0B0F28"/>
        </w:rPr>
        <w:t>.</w:t>
      </w:r>
      <w:r w:rsidRPr="00056C8C">
        <w:rPr>
          <w:rFonts w:ascii="Didot" w:hAnsi="Didot" w:cs="Didot" w:hint="cs"/>
          <w:color w:val="0B0F28"/>
        </w:rPr>
        <w:br/>
      </w:r>
      <w:r w:rsidRPr="00056C8C">
        <w:rPr>
          <w:rFonts w:ascii="Didot" w:hAnsi="Didot" w:cs="Didot" w:hint="cs"/>
          <w:color w:val="0B0F28"/>
        </w:rPr>
        <w:br/>
        <w:t>Beth Ross Buckley, </w:t>
      </w:r>
      <w:r w:rsidRPr="00056C8C">
        <w:rPr>
          <w:rStyle w:val="Emphasis"/>
          <w:rFonts w:ascii="Didot" w:hAnsi="Didot" w:cs="Didot" w:hint="cs"/>
          <w:color w:val="0B0F28"/>
        </w:rPr>
        <w:t>flute</w:t>
      </w:r>
      <w:r w:rsidRPr="00056C8C">
        <w:rPr>
          <w:rFonts w:ascii="Didot" w:hAnsi="Didot" w:cs="Didot" w:hint="cs"/>
          <w:color w:val="0B0F28"/>
        </w:rPr>
        <w:br/>
        <w:t>David Buckley, </w:t>
      </w:r>
      <w:r w:rsidRPr="00056C8C">
        <w:rPr>
          <w:rStyle w:val="Emphasis"/>
          <w:rFonts w:ascii="Didot" w:hAnsi="Didot" w:cs="Didot" w:hint="cs"/>
          <w:color w:val="0B0F28"/>
        </w:rPr>
        <w:t>violin</w:t>
      </w:r>
      <w:r w:rsidRPr="00056C8C">
        <w:rPr>
          <w:rFonts w:ascii="Didot" w:hAnsi="Didot" w:cs="Didot" w:hint="cs"/>
          <w:color w:val="0B0F28"/>
        </w:rPr>
        <w:br/>
        <w:t>Andrés Martín, </w:t>
      </w:r>
      <w:r w:rsidRPr="00056C8C">
        <w:rPr>
          <w:rStyle w:val="Emphasis"/>
          <w:rFonts w:ascii="Didot" w:hAnsi="Didot" w:cs="Didot" w:hint="cs"/>
          <w:color w:val="0B0F28"/>
        </w:rPr>
        <w:t>bass</w:t>
      </w:r>
      <w:r w:rsidRPr="00056C8C">
        <w:rPr>
          <w:rFonts w:ascii="Didot" w:hAnsi="Didot" w:cs="Didot" w:hint="cs"/>
          <w:color w:val="0B0F28"/>
        </w:rPr>
        <w:br/>
        <w:t>Dana Burnett, </w:t>
      </w:r>
      <w:r>
        <w:rPr>
          <w:rStyle w:val="Emphasis"/>
          <w:rFonts w:ascii="Didot" w:hAnsi="Didot" w:cs="Didot"/>
          <w:color w:val="0B0F28"/>
        </w:rPr>
        <w:t>piano</w:t>
      </w:r>
      <w:r w:rsidRPr="00056C8C">
        <w:rPr>
          <w:rFonts w:ascii="Didot" w:hAnsi="Didot" w:cs="Didot" w:hint="cs"/>
          <w:color w:val="0B0F28"/>
        </w:rPr>
        <w:br/>
        <w:t xml:space="preserve">Carolina </w:t>
      </w:r>
      <w:proofErr w:type="spellStart"/>
      <w:r w:rsidRPr="00056C8C">
        <w:rPr>
          <w:rFonts w:ascii="Didot" w:hAnsi="Didot" w:cs="Didot" w:hint="cs"/>
          <w:color w:val="0B0F28"/>
        </w:rPr>
        <w:t>Jaurena</w:t>
      </w:r>
      <w:proofErr w:type="spellEnd"/>
      <w:r w:rsidRPr="00056C8C">
        <w:rPr>
          <w:rFonts w:ascii="Didot" w:hAnsi="Didot" w:cs="Didot" w:hint="cs"/>
          <w:color w:val="0B0F28"/>
        </w:rPr>
        <w:t xml:space="preserve"> &amp; Juan </w:t>
      </w:r>
      <w:proofErr w:type="spellStart"/>
      <w:r w:rsidRPr="00056C8C">
        <w:rPr>
          <w:rFonts w:ascii="Didot" w:hAnsi="Didot" w:cs="Didot" w:hint="cs"/>
          <w:color w:val="0B0F28"/>
        </w:rPr>
        <w:t>Alessandrini</w:t>
      </w:r>
      <w:proofErr w:type="spellEnd"/>
      <w:r w:rsidRPr="00056C8C">
        <w:rPr>
          <w:rFonts w:ascii="Didot" w:hAnsi="Didot" w:cs="Didot" w:hint="cs"/>
          <w:color w:val="0B0F28"/>
        </w:rPr>
        <w:t>, </w:t>
      </w:r>
      <w:r w:rsidRPr="00056C8C">
        <w:rPr>
          <w:rStyle w:val="Emphasis"/>
          <w:rFonts w:ascii="Didot" w:hAnsi="Didot" w:cs="Didot" w:hint="cs"/>
          <w:color w:val="0B0F28"/>
        </w:rPr>
        <w:t>tango dance</w:t>
      </w:r>
    </w:p>
    <w:p w14:paraId="74E25299" w14:textId="77777777" w:rsidR="00056C8C" w:rsidRPr="00056C8C" w:rsidRDefault="00056C8C" w:rsidP="00056C8C">
      <w:pPr>
        <w:rPr>
          <w:rFonts w:ascii="Didot" w:eastAsia="Times New Roman" w:hAnsi="Didot" w:cs="Didot" w:hint="cs"/>
        </w:rPr>
      </w:pPr>
    </w:p>
    <w:p w14:paraId="268672CF" w14:textId="77777777" w:rsidR="00056C8C" w:rsidRPr="00081031" w:rsidRDefault="00056C8C" w:rsidP="00081031">
      <w:pPr>
        <w:pStyle w:val="font8"/>
        <w:spacing w:before="0" w:beforeAutospacing="0" w:after="0" w:afterAutospacing="0"/>
        <w:jc w:val="center"/>
        <w:textAlignment w:val="baseline"/>
      </w:pPr>
    </w:p>
    <w:p w14:paraId="3875B8DD" w14:textId="77777777" w:rsidR="00081031" w:rsidRDefault="00081031" w:rsidP="00081031">
      <w:pPr>
        <w:pStyle w:val="font8"/>
        <w:spacing w:before="0" w:beforeAutospacing="0" w:after="0" w:afterAutospacing="0"/>
        <w:jc w:val="center"/>
        <w:textAlignment w:val="baseline"/>
      </w:pPr>
      <w:r>
        <w:t> </w:t>
      </w:r>
    </w:p>
    <w:p w14:paraId="4EFD59C9" w14:textId="77777777" w:rsidR="00081031" w:rsidRDefault="00081031" w:rsidP="00081031">
      <w:pPr>
        <w:pStyle w:val="font8"/>
        <w:spacing w:before="0" w:beforeAutospacing="0" w:after="0" w:afterAutospacing="0"/>
        <w:jc w:val="center"/>
        <w:textAlignment w:val="baseline"/>
        <w:rPr>
          <w:sz w:val="30"/>
          <w:szCs w:val="30"/>
        </w:rPr>
      </w:pPr>
      <w:r>
        <w:rPr>
          <w:sz w:val="30"/>
          <w:szCs w:val="30"/>
        </w:rPr>
        <w:t> </w:t>
      </w:r>
    </w:p>
    <w:p w14:paraId="55D2881A" w14:textId="77777777" w:rsidR="00A945A6" w:rsidRDefault="00056C8C"/>
    <w:sectPr w:rsidR="00A945A6" w:rsidSect="00694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dot">
    <w:panose1 w:val="02000503000000020003"/>
    <w:charset w:val="B1"/>
    <w:family w:val="auto"/>
    <w:pitch w:val="variable"/>
    <w:sig w:usb0="80000867" w:usb1="00000000" w:usb2="00000000" w:usb3="00000000" w:csb0="000001F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altName w:val="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31"/>
    <w:rsid w:val="00056C8C"/>
    <w:rsid w:val="00081031"/>
    <w:rsid w:val="000F2BE5"/>
    <w:rsid w:val="0069489F"/>
    <w:rsid w:val="00E54670"/>
    <w:rsid w:val="00F27D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49AF46F"/>
  <w15:chartTrackingRefBased/>
  <w15:docId w15:val="{456E83DC-A761-2E41-9771-55EC875E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081031"/>
    <w:pPr>
      <w:spacing w:before="100" w:beforeAutospacing="1" w:after="100" w:afterAutospacing="1"/>
    </w:pPr>
    <w:rPr>
      <w:rFonts w:ascii="Times New Roman" w:eastAsia="Times New Roman" w:hAnsi="Times New Roman" w:cs="Times New Roman"/>
    </w:rPr>
  </w:style>
  <w:style w:type="character" w:customStyle="1" w:styleId="color11">
    <w:name w:val="color_11"/>
    <w:basedOn w:val="DefaultParagraphFont"/>
    <w:rsid w:val="00081031"/>
  </w:style>
  <w:style w:type="paragraph" w:styleId="NormalWeb">
    <w:name w:val="Normal (Web)"/>
    <w:basedOn w:val="Normal"/>
    <w:uiPriority w:val="99"/>
    <w:semiHidden/>
    <w:unhideWhenUsed/>
    <w:rsid w:val="00056C8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056C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524">
      <w:bodyDiv w:val="1"/>
      <w:marLeft w:val="0"/>
      <w:marRight w:val="0"/>
      <w:marTop w:val="0"/>
      <w:marBottom w:val="0"/>
      <w:divBdr>
        <w:top w:val="none" w:sz="0" w:space="0" w:color="auto"/>
        <w:left w:val="none" w:sz="0" w:space="0" w:color="auto"/>
        <w:bottom w:val="none" w:sz="0" w:space="0" w:color="auto"/>
        <w:right w:val="none" w:sz="0" w:space="0" w:color="auto"/>
      </w:divBdr>
    </w:div>
    <w:div w:id="228616823">
      <w:bodyDiv w:val="1"/>
      <w:marLeft w:val="0"/>
      <w:marRight w:val="0"/>
      <w:marTop w:val="0"/>
      <w:marBottom w:val="0"/>
      <w:divBdr>
        <w:top w:val="none" w:sz="0" w:space="0" w:color="auto"/>
        <w:left w:val="none" w:sz="0" w:space="0" w:color="auto"/>
        <w:bottom w:val="none" w:sz="0" w:space="0" w:color="auto"/>
        <w:right w:val="none" w:sz="0" w:space="0" w:color="auto"/>
      </w:divBdr>
    </w:div>
    <w:div w:id="1047995997">
      <w:bodyDiv w:val="1"/>
      <w:marLeft w:val="0"/>
      <w:marRight w:val="0"/>
      <w:marTop w:val="0"/>
      <w:marBottom w:val="0"/>
      <w:divBdr>
        <w:top w:val="none" w:sz="0" w:space="0" w:color="auto"/>
        <w:left w:val="none" w:sz="0" w:space="0" w:color="auto"/>
        <w:bottom w:val="none" w:sz="0" w:space="0" w:color="auto"/>
        <w:right w:val="none" w:sz="0" w:space="0" w:color="auto"/>
      </w:divBdr>
    </w:div>
    <w:div w:id="174784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1314</Characters>
  <Application>Microsoft Office Word</Application>
  <DocSecurity>0</DocSecurity>
  <Lines>42</Lines>
  <Paragraphs>5</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Ross Buckley</dc:creator>
  <cp:keywords/>
  <dc:description/>
  <cp:lastModifiedBy>Beth Ross Buckley</cp:lastModifiedBy>
  <cp:revision>2</cp:revision>
  <dcterms:created xsi:type="dcterms:W3CDTF">2022-08-22T05:05:00Z</dcterms:created>
  <dcterms:modified xsi:type="dcterms:W3CDTF">2022-08-22T05:05:00Z</dcterms:modified>
</cp:coreProperties>
</file>